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9C" w:rsidRDefault="00205D9C" w:rsidP="00205D9C">
      <w:pPr>
        <w:pStyle w:val="NormalWeb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აღნიშნული შეხვედრის, მთავარ მიზანს წარმოადგენს, საზოგადოების ინფორმირება, სამინისტროს მიერ  უმნიშვნელოვანესი პროექტის განხორციელების დაწყების შესახებ,  რომელიც მიმართულია მედიკამენტების ხარისხის უზრუნველყოფის სისტემის გაძლიერებისაკენ, და მდგომარეობს ქვეყანაში კარგი საწარმოო პრაქტიკის  - </w:t>
      </w:r>
      <w:r>
        <w:rPr>
          <w:rFonts w:ascii="Sylfaen" w:hAnsi="Sylfaen" w:cs="Sylfaen"/>
        </w:rPr>
        <w:t xml:space="preserve">GMP </w:t>
      </w:r>
      <w:r>
        <w:rPr>
          <w:rFonts w:ascii="Sylfaen" w:hAnsi="Sylfaen" w:cs="Sylfaen"/>
          <w:lang w:val="ru-RU"/>
        </w:rPr>
        <w:t>–</w:t>
      </w:r>
      <w:r>
        <w:rPr>
          <w:rFonts w:ascii="Sylfaen" w:hAnsi="Sylfaen" w:cs="Sylfaen"/>
          <w:lang w:val="ka-GE"/>
        </w:rPr>
        <w:t xml:space="preserve">ის, ასევე  </w:t>
      </w:r>
      <w:r>
        <w:t>GDP</w:t>
      </w:r>
      <w:r w:rsidR="00DF662F">
        <w:rPr>
          <w:rFonts w:ascii="Sylfaen" w:hAnsi="Sylfaen"/>
          <w:lang w:val="ka-GE"/>
        </w:rPr>
        <w:t>-ის</w:t>
      </w:r>
      <w:r>
        <w:rPr>
          <w:rFonts w:ascii="Sylfaen" w:hAnsi="Sylfaen" w:cs="Sylfaen"/>
          <w:lang w:val="ka-GE"/>
        </w:rPr>
        <w:t xml:space="preserve">  დანერგვის პროცესის დაწყებაში. </w:t>
      </w:r>
    </w:p>
    <w:p w:rsidR="00205D9C" w:rsidRDefault="00205D9C" w:rsidP="00205D9C">
      <w:pPr>
        <w:pStyle w:val="NormalWeb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სტანდარტის დანერგვის სტრატეგია შემოთავაზებულია ჯანმო-ს მიერ და პირველ ეტაპს</w:t>
      </w:r>
      <w:r w:rsidR="006A4F31">
        <w:rPr>
          <w:rFonts w:ascii="Sylfaen" w:hAnsi="Sylfaen" w:cs="Sylfaen"/>
          <w:lang w:val="ka-GE"/>
        </w:rPr>
        <w:t>, მეტად საპასუხისმგებლო ეტაპს,</w:t>
      </w:r>
      <w:r>
        <w:rPr>
          <w:rFonts w:ascii="Sylfaen" w:hAnsi="Sylfaen" w:cs="Sylfaen"/>
          <w:lang w:val="ka-GE"/>
        </w:rPr>
        <w:t xml:space="preserve"> წარმოადგენს </w:t>
      </w:r>
      <w:r>
        <w:t>GMP-</w:t>
      </w:r>
      <w:proofErr w:type="spellStart"/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ნაციონალური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ინსპექტორატის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ჩამოყალიბება</w:t>
      </w:r>
      <w:proofErr w:type="spellEnd"/>
      <w:r>
        <w:t>.</w:t>
      </w:r>
    </w:p>
    <w:p w:rsidR="006A4F31" w:rsidRDefault="00DF662F" w:rsidP="00205D9C">
      <w:pPr>
        <w:pStyle w:val="NormalWeb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 მიზნით, </w:t>
      </w:r>
      <w:r w:rsidR="006A4F31">
        <w:rPr>
          <w:rFonts w:ascii="Sylfaen" w:hAnsi="Sylfaen"/>
          <w:lang w:val="ka-GE"/>
        </w:rPr>
        <w:t xml:space="preserve">სამედიცინო საქმიანობის სახელმწიფო რეგულირების სააგენტომ, რომლის დაქვემდებარებაშიც მოექცევა </w:t>
      </w:r>
      <w:r w:rsidR="006A4F31" w:rsidRPr="00DF662F">
        <w:rPr>
          <w:lang w:val="ka-GE"/>
        </w:rPr>
        <w:t>GMP</w:t>
      </w:r>
      <w:r>
        <w:rPr>
          <w:rFonts w:ascii="Sylfaen" w:hAnsi="Sylfaen"/>
          <w:lang w:val="ka-GE"/>
        </w:rPr>
        <w:t>-ის</w:t>
      </w:r>
      <w:r w:rsidR="006A4F31">
        <w:rPr>
          <w:rFonts w:ascii="Sylfaen" w:hAnsi="Sylfaen"/>
          <w:lang w:val="ka-GE"/>
        </w:rPr>
        <w:t xml:space="preserve"> ინსპექტორატი</w:t>
      </w:r>
      <w:r>
        <w:rPr>
          <w:rFonts w:ascii="Sylfaen" w:hAnsi="Sylfaen"/>
          <w:lang w:val="ka-GE"/>
        </w:rPr>
        <w:t>,</w:t>
      </w:r>
      <w:r w:rsidR="006A4F31">
        <w:rPr>
          <w:rFonts w:ascii="Sylfaen" w:hAnsi="Sylfaen"/>
          <w:lang w:val="ka-GE"/>
        </w:rPr>
        <w:t xml:space="preserve">  გამო</w:t>
      </w:r>
      <w:r>
        <w:rPr>
          <w:rFonts w:ascii="Sylfaen" w:hAnsi="Sylfaen"/>
          <w:lang w:val="ka-GE"/>
        </w:rPr>
        <w:t xml:space="preserve">აქვეყნა ინფორმაცია შერჩევის კრიტერიუმების შესახებ და  ვთხოვთ ყველა დაინტერესებულ პირს, რომლის კვალიფიკაციაც შეესაბამება დადგენილ მოთხოვნებს მოგვმართოს განცხადებებით და თანდართული დოკუმენტებით არაუგვიანეს 10 მარტისა, დეტალური ინფორმაცია განთავსებულია ვებ-გვერდზე </w:t>
      </w:r>
      <w:r w:rsidR="006A4F31">
        <w:rPr>
          <w:rFonts w:ascii="Sylfaen" w:hAnsi="Sylfaen"/>
          <w:lang w:val="ka-GE"/>
        </w:rPr>
        <w:t xml:space="preserve">  </w:t>
      </w:r>
      <w:hyperlink r:id="rId6" w:history="1">
        <w:r w:rsidRPr="007F223B">
          <w:rPr>
            <w:rStyle w:val="Hyperlink"/>
          </w:rPr>
          <w:t>WWW.JOBS.GE</w:t>
        </w:r>
      </w:hyperlink>
      <w:r>
        <w:rPr>
          <w:rFonts w:ascii="Sylfaen" w:hAnsi="Sylfaen"/>
          <w:lang w:val="ka-GE"/>
        </w:rPr>
        <w:t xml:space="preserve">. </w:t>
      </w:r>
    </w:p>
    <w:p w:rsidR="00DF662F" w:rsidRDefault="00DF662F" w:rsidP="00205D9C">
      <w:pPr>
        <w:pStyle w:val="NormalWeb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სააგენტო შეარჩევს 8 კანდიდატს, რომელიც გაივლის სპციალურ მომზადებას საზღვარგარეთ, </w:t>
      </w:r>
      <w:r w:rsidR="00551979">
        <w:rPr>
          <w:rFonts w:ascii="Sylfaen" w:hAnsi="Sylfaen" w:cs="Sylfaen"/>
          <w:lang w:val="ka-GE"/>
        </w:rPr>
        <w:t>მომზადება სამეტაპიანია და თითოეული მოდულის წარმატებით დასრულების შემთხვევაში, რაც გულისხმობს</w:t>
      </w:r>
      <w:r w:rsidR="00F344CB">
        <w:rPr>
          <w:rFonts w:ascii="Sylfaen" w:hAnsi="Sylfaen" w:cs="Sylfaen"/>
          <w:lang w:val="ka-GE"/>
        </w:rPr>
        <w:t xml:space="preserve"> ასევე</w:t>
      </w:r>
      <w:r w:rsidR="00551979">
        <w:rPr>
          <w:rFonts w:ascii="Sylfaen" w:hAnsi="Sylfaen" w:cs="Sylfaen"/>
          <w:lang w:val="ka-GE"/>
        </w:rPr>
        <w:t xml:space="preserve"> წერილობითი გამოცდის ჩაბარებას, მიიღებს შესაბამის სერტიფიკატს. </w:t>
      </w:r>
    </w:p>
    <w:p w:rsidR="00920505" w:rsidRDefault="00551979" w:rsidP="00205D9C">
      <w:pPr>
        <w:pStyle w:val="NormalWeb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უნდა აღინიშნოს, რომ კადრების მომზადებ</w:t>
      </w:r>
      <w:r w:rsidR="00CD33BC">
        <w:rPr>
          <w:rFonts w:ascii="Sylfaen" w:hAnsi="Sylfaen" w:cs="Sylfaen"/>
          <w:lang w:val="ka-GE"/>
        </w:rPr>
        <w:t>ა</w:t>
      </w:r>
      <w:r>
        <w:rPr>
          <w:rFonts w:ascii="Sylfaen" w:hAnsi="Sylfaen" w:cs="Sylfaen"/>
          <w:lang w:val="ka-GE"/>
        </w:rPr>
        <w:t xml:space="preserve"> საკმაოდ მნიშვნელოვან ფინანსურ ხარჯებ</w:t>
      </w:r>
      <w:r w:rsidR="00CD33BC">
        <w:rPr>
          <w:rFonts w:ascii="Sylfaen" w:hAnsi="Sylfaen" w:cs="Sylfaen"/>
          <w:lang w:val="ka-GE"/>
        </w:rPr>
        <w:t>თან არის დაკავშირებული</w:t>
      </w:r>
      <w:r w:rsidR="00BC0A2A">
        <w:rPr>
          <w:rFonts w:ascii="Sylfaen" w:hAnsi="Sylfaen" w:cs="Sylfaen"/>
          <w:lang w:val="ka-GE"/>
        </w:rPr>
        <w:t>, რასაც</w:t>
      </w:r>
      <w:r>
        <w:rPr>
          <w:rFonts w:ascii="Sylfaen" w:hAnsi="Sylfaen" w:cs="Sylfaen"/>
          <w:lang w:val="ka-GE"/>
        </w:rPr>
        <w:t xml:space="preserve"> უზრუნველყოფს სამინისტრო, </w:t>
      </w:r>
      <w:r w:rsidR="00CD33BC">
        <w:rPr>
          <w:rFonts w:ascii="Sylfaen" w:hAnsi="Sylfaen" w:cs="Sylfaen"/>
          <w:lang w:val="ka-GE"/>
        </w:rPr>
        <w:t xml:space="preserve">შესაბამისად </w:t>
      </w:r>
      <w:r w:rsidR="00F344CB">
        <w:rPr>
          <w:rFonts w:ascii="Sylfaen" w:hAnsi="Sylfaen" w:cs="Sylfaen"/>
          <w:lang w:val="ka-GE"/>
        </w:rPr>
        <w:t xml:space="preserve">მათ </w:t>
      </w:r>
      <w:r w:rsidR="00F344CB">
        <w:rPr>
          <w:rFonts w:ascii="Sylfaen" w:hAnsi="Sylfaen" w:cs="Sylfaen"/>
          <w:lang w:val="ka-GE"/>
        </w:rPr>
        <w:t xml:space="preserve">დაეკისრებათ </w:t>
      </w:r>
      <w:r w:rsidR="00F344CB">
        <w:rPr>
          <w:rFonts w:ascii="Sylfaen" w:hAnsi="Sylfaen" w:cs="Sylfaen"/>
          <w:lang w:val="ka-GE"/>
        </w:rPr>
        <w:t>გარკვეული</w:t>
      </w:r>
      <w:r w:rsidR="00F344CB">
        <w:rPr>
          <w:rFonts w:ascii="Sylfaen" w:hAnsi="Sylfaen" w:cs="Sylfaen"/>
          <w:lang w:val="ka-GE"/>
        </w:rPr>
        <w:t xml:space="preserve"> ვალდებულებები</w:t>
      </w:r>
      <w:r w:rsidR="00F344CB">
        <w:rPr>
          <w:rFonts w:ascii="Sylfaen" w:hAnsi="Sylfaen" w:cs="Sylfaen"/>
          <w:lang w:val="ka-GE"/>
        </w:rPr>
        <w:t xml:space="preserve"> სააგენტოს წინაშე, ასევე</w:t>
      </w:r>
      <w:r w:rsidR="00F344CB">
        <w:rPr>
          <w:rFonts w:ascii="Sylfaen" w:hAnsi="Sylfaen" w:cs="Sylfaen"/>
          <w:lang w:val="ka-GE"/>
        </w:rPr>
        <w:t xml:space="preserve"> </w:t>
      </w:r>
      <w:r w:rsidR="00CD33BC">
        <w:rPr>
          <w:rFonts w:ascii="Sylfaen" w:hAnsi="Sylfaen" w:cs="Sylfaen"/>
          <w:lang w:val="ka-GE"/>
        </w:rPr>
        <w:t>გათვალის</w:t>
      </w:r>
      <w:r w:rsidR="00E71013">
        <w:rPr>
          <w:rFonts w:ascii="Sylfaen" w:hAnsi="Sylfaen" w:cs="Sylfaen"/>
          <w:lang w:val="ka-GE"/>
        </w:rPr>
        <w:t>წ</w:t>
      </w:r>
      <w:r w:rsidR="00CD33BC">
        <w:rPr>
          <w:rFonts w:ascii="Sylfaen" w:hAnsi="Sylfaen" w:cs="Sylfaen"/>
          <w:lang w:val="ka-GE"/>
        </w:rPr>
        <w:t>ი</w:t>
      </w:r>
      <w:r w:rsidR="00E71013">
        <w:rPr>
          <w:rFonts w:ascii="Sylfaen" w:hAnsi="Sylfaen" w:cs="Sylfaen"/>
          <w:lang w:val="ka-GE"/>
        </w:rPr>
        <w:t xml:space="preserve">ნებულია </w:t>
      </w:r>
      <w:r w:rsidR="00920505">
        <w:rPr>
          <w:rFonts w:ascii="Sylfaen" w:hAnsi="Sylfaen" w:cs="Sylfaen"/>
          <w:lang w:val="ka-GE"/>
        </w:rPr>
        <w:t xml:space="preserve">ამ კადრების კვალიფიკაციის </w:t>
      </w:r>
      <w:r w:rsidR="00F344CB">
        <w:rPr>
          <w:rFonts w:ascii="Sylfaen" w:hAnsi="Sylfaen" w:cs="Sylfaen"/>
          <w:lang w:val="ka-GE"/>
        </w:rPr>
        <w:t xml:space="preserve">შესაბამისი </w:t>
      </w:r>
      <w:r w:rsidR="00920505">
        <w:rPr>
          <w:rFonts w:ascii="Sylfaen" w:hAnsi="Sylfaen" w:cs="Sylfaen"/>
          <w:lang w:val="ka-GE"/>
        </w:rPr>
        <w:t>ადეკვატური ანაზღაურება, რომელიც ქმნის საკმარის საფუძველს, რომ არ მოხდეს მათი კერძო სექტორში გადაბირება</w:t>
      </w:r>
      <w:r w:rsidR="00F344CB">
        <w:rPr>
          <w:rFonts w:ascii="Sylfaen" w:hAnsi="Sylfaen" w:cs="Sylfaen"/>
          <w:lang w:val="ka-GE"/>
        </w:rPr>
        <w:t xml:space="preserve">. </w:t>
      </w:r>
    </w:p>
    <w:p w:rsidR="00920505" w:rsidRDefault="00E678E1" w:rsidP="00205D9C">
      <w:pPr>
        <w:pStyle w:val="NormalWeb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ინსპექტორებად მოღვაწეობის პროესში, </w:t>
      </w:r>
      <w:r w:rsidR="00F344CB">
        <w:rPr>
          <w:rFonts w:ascii="Sylfaen" w:hAnsi="Sylfaen" w:cs="Sylfaen"/>
          <w:lang w:val="ka-GE"/>
        </w:rPr>
        <w:t>მათი კვალიფიკაციის შენარჩუნების და ამაღლების მიზნით</w:t>
      </w:r>
      <w:r w:rsidR="00F344CB">
        <w:rPr>
          <w:rFonts w:ascii="Sylfaen" w:hAnsi="Sylfaen" w:cs="Sylfaen"/>
          <w:lang w:val="ka-GE"/>
        </w:rPr>
        <w:t xml:space="preserve">, </w:t>
      </w:r>
      <w:r w:rsidR="0054049F">
        <w:rPr>
          <w:rFonts w:ascii="Sylfaen" w:hAnsi="Sylfaen" w:cs="Sylfaen"/>
          <w:lang w:val="ka-GE"/>
        </w:rPr>
        <w:t>ასევე გათვალის</w:t>
      </w:r>
      <w:r>
        <w:rPr>
          <w:rFonts w:ascii="Sylfaen" w:hAnsi="Sylfaen" w:cs="Sylfaen"/>
          <w:lang w:val="ka-GE"/>
        </w:rPr>
        <w:t>წ</w:t>
      </w:r>
      <w:r w:rsidR="0054049F">
        <w:rPr>
          <w:rFonts w:ascii="Sylfaen" w:hAnsi="Sylfaen" w:cs="Sylfaen"/>
          <w:lang w:val="ka-GE"/>
        </w:rPr>
        <w:t>ი</w:t>
      </w:r>
      <w:bookmarkStart w:id="0" w:name="_GoBack"/>
      <w:bookmarkEnd w:id="0"/>
      <w:r>
        <w:rPr>
          <w:rFonts w:ascii="Sylfaen" w:hAnsi="Sylfaen" w:cs="Sylfaen"/>
          <w:lang w:val="ka-GE"/>
        </w:rPr>
        <w:t xml:space="preserve">ნებული იქნება, უწყვეტი გადამზადების პროცესი, ხოლო მათი </w:t>
      </w:r>
      <w:r w:rsidR="00BC0A2A">
        <w:rPr>
          <w:rFonts w:ascii="Sylfaen" w:hAnsi="Sylfaen" w:cs="Sylfaen"/>
          <w:lang w:val="ka-GE"/>
        </w:rPr>
        <w:t xml:space="preserve">უშუალო </w:t>
      </w:r>
      <w:r>
        <w:rPr>
          <w:rFonts w:ascii="Sylfaen" w:hAnsi="Sylfaen" w:cs="Sylfaen"/>
          <w:lang w:val="ka-GE"/>
        </w:rPr>
        <w:t xml:space="preserve">საქმიანობის სფერო უზრუნველყოფს არანაკლებ მნიშვნელოვან ასპექტს - გამცდილების შეძენას, რაც ზოგადად დასაქმების ბაზარზე უპრეცედენტო მოთხოვნას შექმნის მსგავს კადრებზე, და მათი კერძო სექტორში გადინების პრევენცია უზრუნველყოფილი იქნება შესაბამისი </w:t>
      </w:r>
      <w:r w:rsidR="00CD33BC">
        <w:rPr>
          <w:rFonts w:ascii="Sylfaen" w:hAnsi="Sylfaen" w:cs="Sylfaen"/>
          <w:lang w:val="ka-GE"/>
        </w:rPr>
        <w:t xml:space="preserve">მოტივირებით. </w:t>
      </w:r>
      <w:r>
        <w:rPr>
          <w:rFonts w:ascii="Sylfaen" w:hAnsi="Sylfaen" w:cs="Sylfaen"/>
          <w:lang w:val="ka-GE"/>
        </w:rPr>
        <w:t xml:space="preserve">     </w:t>
      </w:r>
    </w:p>
    <w:p w:rsidR="00CD33BC" w:rsidRDefault="00CD33BC" w:rsidP="00205D9C">
      <w:pPr>
        <w:pStyle w:val="NormalWeb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ისევ და ისევ, მინდა გავამახვილო თქვენი ყურადღება იმ ფაქტზე, რომ დაინტერესებულ პირებს ეძლევათ განსაკუთრებული შესაძლებლობა, გახდენენ ქვეყანაში წამლის ხარისხის უზრუნველყოფის სისტემის გაძლიერების პროცესის უშუალო მონაწილენი და ჩამოყალიბდნენ მაღალკვალიფიციურ პროფესიონალებად, </w:t>
      </w:r>
      <w:r>
        <w:rPr>
          <w:rFonts w:ascii="Sylfaen" w:hAnsi="Sylfaen" w:cs="Sylfaen"/>
          <w:lang w:val="ka-GE"/>
        </w:rPr>
        <w:lastRenderedPageBreak/>
        <w:t>რაც მნიშვნელოვანია, როგორც ქვეყნის კეთილდღეობისათ</w:t>
      </w:r>
      <w:r w:rsidR="00BC0A2A">
        <w:rPr>
          <w:rFonts w:ascii="Sylfaen" w:hAnsi="Sylfaen" w:cs="Sylfaen"/>
          <w:lang w:val="ka-GE"/>
        </w:rPr>
        <w:t>ვ</w:t>
      </w:r>
      <w:r>
        <w:rPr>
          <w:rFonts w:ascii="Sylfaen" w:hAnsi="Sylfaen" w:cs="Sylfaen"/>
          <w:lang w:val="ka-GE"/>
        </w:rPr>
        <w:t xml:space="preserve">ის, ასევე </w:t>
      </w:r>
      <w:r w:rsidR="00BC0A2A">
        <w:rPr>
          <w:rFonts w:ascii="Sylfaen" w:hAnsi="Sylfaen" w:cs="Sylfaen"/>
          <w:lang w:val="ka-GE"/>
        </w:rPr>
        <w:t xml:space="preserve">პირადი პროფესიული განვითარებისა და წინსვლისათვის. </w:t>
      </w:r>
      <w:r>
        <w:rPr>
          <w:rFonts w:ascii="Sylfaen" w:hAnsi="Sylfaen" w:cs="Sylfaen"/>
          <w:lang w:val="ka-GE"/>
        </w:rPr>
        <w:t xml:space="preserve">  </w:t>
      </w:r>
    </w:p>
    <w:p w:rsidR="00300791" w:rsidRDefault="00300791">
      <w:pPr>
        <w:rPr>
          <w:rFonts w:ascii="Sylfaen" w:hAnsi="Sylfaen"/>
          <w:lang w:val="ka-GE"/>
        </w:rPr>
      </w:pPr>
    </w:p>
    <w:p w:rsidR="00CD33BC" w:rsidRPr="00CD33BC" w:rsidRDefault="00CD33BC">
      <w:pPr>
        <w:rPr>
          <w:rFonts w:ascii="Sylfaen" w:hAnsi="Sylfaen"/>
          <w:lang w:val="ka-GE"/>
        </w:rPr>
      </w:pPr>
    </w:p>
    <w:sectPr w:rsidR="00CD33BC" w:rsidRPr="00CD3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0C0"/>
    <w:rsid w:val="00205D9C"/>
    <w:rsid w:val="00300791"/>
    <w:rsid w:val="0054049F"/>
    <w:rsid w:val="00551979"/>
    <w:rsid w:val="00667595"/>
    <w:rsid w:val="006A4F31"/>
    <w:rsid w:val="00920505"/>
    <w:rsid w:val="009820C0"/>
    <w:rsid w:val="00BC0A2A"/>
    <w:rsid w:val="00CD33BC"/>
    <w:rsid w:val="00DF662F"/>
    <w:rsid w:val="00E678E1"/>
    <w:rsid w:val="00E71013"/>
    <w:rsid w:val="00F3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5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66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5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66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JOBS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23888-494F-40D2-928A-D370C2DF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Jikia</dc:creator>
  <cp:keywords/>
  <dc:description/>
  <cp:lastModifiedBy>Tea Jikia</cp:lastModifiedBy>
  <cp:revision>8</cp:revision>
  <dcterms:created xsi:type="dcterms:W3CDTF">2018-02-28T11:01:00Z</dcterms:created>
  <dcterms:modified xsi:type="dcterms:W3CDTF">2018-02-28T12:05:00Z</dcterms:modified>
</cp:coreProperties>
</file>